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766" w:rsidRPr="00BE7445" w:rsidRDefault="00F701B3" w:rsidP="00DE1766">
      <w:pPr>
        <w:jc w:val="center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F701B3">
        <w:rPr>
          <w:rFonts w:ascii="Calibri" w:hAnsi="Calibri" w:cs="Calibri"/>
          <w:sz w:val="28"/>
          <w:szCs w:val="28"/>
        </w:rPr>
        <w:pict>
          <v:line id="_x0000_s1026" style="position:absolute;left:0;text-align:left;z-index:251660288" from="3.95pt,24.9pt" to="529.6pt,24.95pt" strokeweight="2pt"/>
        </w:pict>
      </w:r>
      <w:r w:rsidR="00DE1766" w:rsidRPr="00BE7445">
        <w:rPr>
          <w:rFonts w:ascii="Times New Roman" w:hAnsi="Times New Roman" w:cs="Times New Roman"/>
          <w:caps/>
          <w:sz w:val="28"/>
          <w:szCs w:val="28"/>
        </w:rPr>
        <w:t>Сибирская Гомеопатическая Ассоциация</w:t>
      </w:r>
    </w:p>
    <w:tbl>
      <w:tblPr>
        <w:tblW w:w="10056" w:type="dxa"/>
        <w:tblInd w:w="2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056"/>
      </w:tblGrid>
      <w:tr w:rsidR="00DE1766" w:rsidRPr="00BE7445" w:rsidTr="005C1D11">
        <w:trPr>
          <w:cantSplit/>
          <w:trHeight w:val="584"/>
        </w:trPr>
        <w:tc>
          <w:tcPr>
            <w:tcW w:w="10056" w:type="dxa"/>
            <w:hideMark/>
          </w:tcPr>
          <w:p w:rsidR="00DE1766" w:rsidRPr="008F658E" w:rsidRDefault="00DE1766" w:rsidP="005C1D11">
            <w:pPr>
              <w:ind w:right="347"/>
              <w:jc w:val="right"/>
              <w:rPr>
                <w:rFonts w:ascii="Times New Roman" w:hAnsi="Times New Roman" w:cs="Times New Roman"/>
              </w:rPr>
            </w:pPr>
            <w:r w:rsidRPr="008F658E">
              <w:rPr>
                <w:rFonts w:ascii="Times New Roman" w:hAnsi="Times New Roman" w:cs="Times New Roman"/>
              </w:rPr>
              <w:t>630102, город Новосибирск,  ул. Кирова, 46 , 2 этаж. Тел. (383) 2310650</w:t>
            </w:r>
          </w:p>
        </w:tc>
      </w:tr>
    </w:tbl>
    <w:p w:rsidR="00DE1766" w:rsidRDefault="00DE1766" w:rsidP="00DE1766">
      <w:pPr>
        <w:shd w:val="clear" w:color="auto" w:fill="FFFFFF"/>
        <w:spacing w:after="0" w:line="240" w:lineRule="auto"/>
        <w:ind w:left="4253"/>
        <w:jc w:val="center"/>
        <w:textAlignment w:val="baseline"/>
        <w:rPr>
          <w:rFonts w:ascii="Times New Roman" w:hAnsi="Times New Roman" w:cs="Times New Roman"/>
          <w:spacing w:val="1"/>
          <w:sz w:val="28"/>
          <w:szCs w:val="28"/>
        </w:rPr>
      </w:pPr>
    </w:p>
    <w:p w:rsidR="00DE1766" w:rsidRPr="00155CDC" w:rsidRDefault="00DE1766" w:rsidP="00DE1766">
      <w:pPr>
        <w:shd w:val="clear" w:color="auto" w:fill="FFFFFF"/>
        <w:spacing w:after="0" w:line="240" w:lineRule="auto"/>
        <w:ind w:left="4253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155CDC">
        <w:rPr>
          <w:rFonts w:ascii="Times New Roman" w:hAnsi="Times New Roman" w:cs="Times New Roman"/>
          <w:spacing w:val="1"/>
          <w:sz w:val="24"/>
          <w:szCs w:val="24"/>
        </w:rPr>
        <w:t>«Утверждаю»: _____________________</w:t>
      </w:r>
    </w:p>
    <w:p w:rsidR="00DE1766" w:rsidRPr="00155CDC" w:rsidRDefault="00DE1766" w:rsidP="00DE1766">
      <w:pPr>
        <w:shd w:val="clear" w:color="auto" w:fill="FFFFFF"/>
        <w:tabs>
          <w:tab w:val="left" w:pos="5387"/>
        </w:tabs>
        <w:spacing w:after="0" w:line="240" w:lineRule="auto"/>
        <w:ind w:left="4253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155CDC">
        <w:rPr>
          <w:rFonts w:ascii="Times New Roman" w:hAnsi="Times New Roman" w:cs="Times New Roman"/>
          <w:spacing w:val="1"/>
          <w:sz w:val="24"/>
          <w:szCs w:val="24"/>
        </w:rPr>
        <w:t>Президент Сибирской Гомеопатической Ассоциации Д.А. Чабанов</w:t>
      </w:r>
    </w:p>
    <w:p w:rsidR="00DE1766" w:rsidRPr="00155CDC" w:rsidRDefault="00DE1766" w:rsidP="00DE1766">
      <w:pPr>
        <w:shd w:val="clear" w:color="auto" w:fill="FFFFFF"/>
        <w:spacing w:after="0" w:line="240" w:lineRule="auto"/>
        <w:ind w:left="4253"/>
        <w:textAlignment w:val="baseline"/>
        <w:rPr>
          <w:rFonts w:asciiTheme="majorHAnsi" w:hAnsiTheme="majorHAnsi"/>
          <w:spacing w:val="1"/>
          <w:sz w:val="24"/>
          <w:szCs w:val="24"/>
        </w:rPr>
      </w:pPr>
      <w:r w:rsidRPr="00155CDC">
        <w:rPr>
          <w:rFonts w:ascii="Times New Roman" w:hAnsi="Times New Roman" w:cs="Times New Roman"/>
          <w:spacing w:val="1"/>
          <w:sz w:val="24"/>
          <w:szCs w:val="24"/>
        </w:rPr>
        <w:t>01.10.2018г.</w:t>
      </w:r>
      <w:r w:rsidRPr="00155CDC">
        <w:rPr>
          <w:rFonts w:ascii="Times New Roman" w:hAnsi="Times New Roman" w:cs="Times New Roman"/>
          <w:spacing w:val="1"/>
          <w:sz w:val="24"/>
          <w:szCs w:val="24"/>
        </w:rPr>
        <w:br/>
      </w:r>
      <w:proofErr w:type="spellStart"/>
      <w:r w:rsidRPr="00155CDC">
        <w:rPr>
          <w:rFonts w:asciiTheme="majorHAnsi" w:hAnsiTheme="majorHAnsi"/>
          <w:spacing w:val="1"/>
          <w:sz w:val="24"/>
          <w:szCs w:val="24"/>
        </w:rPr>
        <w:t>м</w:t>
      </w:r>
      <w:proofErr w:type="gramStart"/>
      <w:r w:rsidRPr="00155CDC">
        <w:rPr>
          <w:rFonts w:asciiTheme="majorHAnsi" w:hAnsiTheme="majorHAnsi"/>
          <w:spacing w:val="1"/>
          <w:sz w:val="24"/>
          <w:szCs w:val="24"/>
        </w:rPr>
        <w:t>.п</w:t>
      </w:r>
      <w:proofErr w:type="spellEnd"/>
      <w:proofErr w:type="gramEnd"/>
    </w:p>
    <w:p w:rsidR="00DE1766" w:rsidRDefault="00DE1766" w:rsidP="00DE176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E1766" w:rsidRDefault="00DE1766" w:rsidP="00DE176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E1766" w:rsidRPr="00DE1766" w:rsidRDefault="00DE1766" w:rsidP="00DE1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766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DE1766" w:rsidRPr="00DE1766" w:rsidRDefault="00DE1766" w:rsidP="00DE1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766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Pr="00DE1766">
        <w:rPr>
          <w:rFonts w:ascii="Times New Roman" w:hAnsi="Times New Roman" w:cs="Times New Roman"/>
          <w:b/>
          <w:sz w:val="24"/>
          <w:szCs w:val="24"/>
        </w:rPr>
        <w:t>порядке и основании перевода, отчисления и восстановления слушателей</w:t>
      </w:r>
      <w:r w:rsidRPr="00DE1766">
        <w:rPr>
          <w:rFonts w:ascii="Times New Roman" w:hAnsi="Times New Roman" w:cs="Times New Roman"/>
          <w:b/>
          <w:bCs/>
          <w:sz w:val="24"/>
          <w:szCs w:val="24"/>
        </w:rPr>
        <w:t xml:space="preserve"> в Сибирской гомеопатической Ассоциации</w:t>
      </w:r>
    </w:p>
    <w:p w:rsidR="009F7E01" w:rsidRDefault="009F7E01" w:rsidP="009F7E01">
      <w:pPr>
        <w:pStyle w:val="Default"/>
      </w:pPr>
    </w:p>
    <w:p w:rsidR="00DE1766" w:rsidRDefault="00DE1766" w:rsidP="009F7E01">
      <w:pPr>
        <w:pStyle w:val="Default"/>
      </w:pPr>
    </w:p>
    <w:p w:rsidR="00DE1766" w:rsidRDefault="00DE1766" w:rsidP="009F7E01">
      <w:pPr>
        <w:pStyle w:val="Default"/>
      </w:pPr>
    </w:p>
    <w:p w:rsidR="009F7E01" w:rsidRPr="00DE1766" w:rsidRDefault="009F7E01" w:rsidP="00DE1766">
      <w:pPr>
        <w:pStyle w:val="Default"/>
        <w:jc w:val="both"/>
      </w:pPr>
      <w:r>
        <w:t xml:space="preserve"> </w:t>
      </w:r>
      <w:r w:rsidRPr="00DE1766">
        <w:t xml:space="preserve">1. Общие положения </w:t>
      </w:r>
    </w:p>
    <w:p w:rsidR="009F7E01" w:rsidRPr="00DE1766" w:rsidRDefault="009F7E01" w:rsidP="00DE1766">
      <w:pPr>
        <w:pStyle w:val="Default"/>
        <w:spacing w:after="188"/>
        <w:jc w:val="both"/>
      </w:pPr>
      <w:r w:rsidRPr="00DE1766">
        <w:t xml:space="preserve">1.1. </w:t>
      </w:r>
      <w:proofErr w:type="gramStart"/>
      <w:r w:rsidRPr="00DE1766">
        <w:t>Порядок и основания перевода, отчисления и восстан</w:t>
      </w:r>
      <w:r w:rsidR="005C0A1C" w:rsidRPr="00DE1766">
        <w:t xml:space="preserve">овления слушателей </w:t>
      </w:r>
      <w:r w:rsidRPr="00DE1766">
        <w:t xml:space="preserve"> в </w:t>
      </w:r>
      <w:r w:rsidR="005C0A1C" w:rsidRPr="00DE1766">
        <w:t>Сибирской гомеопатической Ассоциации (далее</w:t>
      </w:r>
      <w:r w:rsidR="007B0E35">
        <w:t xml:space="preserve"> </w:t>
      </w:r>
      <w:r w:rsidR="005C0A1C" w:rsidRPr="00DE1766">
        <w:t>-</w:t>
      </w:r>
      <w:r w:rsidR="007B0E35">
        <w:t xml:space="preserve"> </w:t>
      </w:r>
      <w:r w:rsidR="005C0A1C" w:rsidRPr="00DE1766">
        <w:t>СГА)</w:t>
      </w:r>
      <w:r w:rsidR="002C7458">
        <w:t xml:space="preserve"> </w:t>
      </w:r>
      <w:r w:rsidRPr="00DE1766">
        <w:t>разработано на основании Федерального закона от 29 декабря 2012 г. № 273-ФЗ «Об образовании в Российской Федерации», приказа Министерства образования и науки Российской Федерации от 01 июля 2013 г. № 499 «Об утверждении порядка организации и осуществления образовательной деятельности по дополнительным образовательным программам», приказа Министерства образования и науки</w:t>
      </w:r>
      <w:proofErr w:type="gramEnd"/>
      <w:r w:rsidRPr="00DE1766">
        <w:t xml:space="preserve"> Российской Федерации от 15 марта 2013 г. № 185 «Об утверждении Порядка применения </w:t>
      </w:r>
      <w:proofErr w:type="gramStart"/>
      <w:r w:rsidRPr="00DE1766">
        <w:t>к</w:t>
      </w:r>
      <w:proofErr w:type="gramEnd"/>
      <w:r w:rsidRPr="00DE1766">
        <w:t xml:space="preserve"> обучающимся и снятия с обучающихся мер дисциплинарного взыскания». </w:t>
      </w:r>
    </w:p>
    <w:p w:rsidR="009F7E01" w:rsidRPr="00DE1766" w:rsidRDefault="009F7E01" w:rsidP="00DE1766">
      <w:pPr>
        <w:pStyle w:val="Default"/>
        <w:jc w:val="both"/>
      </w:pPr>
      <w:r w:rsidRPr="00DE1766">
        <w:t>1.2. Настоящий Порядок регламентирует порядок и основания перевода, отчисления и восстановления</w:t>
      </w:r>
      <w:r w:rsidR="005C0A1C" w:rsidRPr="00DE1766">
        <w:t xml:space="preserve"> слушателей в СГА</w:t>
      </w:r>
      <w:r w:rsidRPr="00DE1766">
        <w:t xml:space="preserve">. </w:t>
      </w:r>
    </w:p>
    <w:p w:rsidR="009F7E01" w:rsidRPr="00DE1766" w:rsidRDefault="009F7E01" w:rsidP="00DE1766">
      <w:pPr>
        <w:pStyle w:val="Default"/>
        <w:jc w:val="both"/>
      </w:pPr>
    </w:p>
    <w:p w:rsidR="009F7E01" w:rsidRPr="00DE1766" w:rsidRDefault="005944E4" w:rsidP="00DE1766">
      <w:pPr>
        <w:pStyle w:val="Default"/>
        <w:spacing w:after="205"/>
        <w:jc w:val="both"/>
      </w:pPr>
      <w:r>
        <w:t>2.</w:t>
      </w:r>
      <w:r w:rsidR="005C0A1C" w:rsidRPr="00DE1766">
        <w:t xml:space="preserve"> Перевод слушателя</w:t>
      </w:r>
      <w:r w:rsidR="009F7E01" w:rsidRPr="00DE1766">
        <w:t xml:space="preserve"> с одной программы дополнительного профессионального образова</w:t>
      </w:r>
      <w:r w:rsidR="005C0A1C" w:rsidRPr="00DE1766">
        <w:t xml:space="preserve">ния на другую внутри СГА </w:t>
      </w:r>
      <w:r w:rsidR="007B0E35">
        <w:t xml:space="preserve"> не </w:t>
      </w:r>
      <w:r w:rsidR="009F7E01" w:rsidRPr="00DE1766">
        <w:t xml:space="preserve">производится </w:t>
      </w:r>
      <w:r w:rsidR="007B0E35">
        <w:t>по причине разного объема программ.</w:t>
      </w:r>
    </w:p>
    <w:p w:rsidR="009F7E01" w:rsidRPr="00DE1766" w:rsidRDefault="007B0E35" w:rsidP="00DE1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F7E01" w:rsidRPr="00DE1766">
        <w:rPr>
          <w:rFonts w:ascii="Times New Roman" w:hAnsi="Times New Roman" w:cs="Times New Roman"/>
          <w:sz w:val="24"/>
          <w:szCs w:val="24"/>
        </w:rPr>
        <w:t>. Порядок и о</w:t>
      </w:r>
      <w:r w:rsidR="00B22566" w:rsidRPr="00DE1766">
        <w:rPr>
          <w:rFonts w:ascii="Times New Roman" w:hAnsi="Times New Roman" w:cs="Times New Roman"/>
          <w:sz w:val="24"/>
          <w:szCs w:val="24"/>
        </w:rPr>
        <w:t>снования отчисления слушателя</w:t>
      </w:r>
    </w:p>
    <w:p w:rsidR="009F7E01" w:rsidRPr="00DE1766" w:rsidRDefault="009F7E01" w:rsidP="005944E4">
      <w:pPr>
        <w:pStyle w:val="Default"/>
        <w:jc w:val="both"/>
      </w:pPr>
      <w:r w:rsidRPr="00DE1766">
        <w:t xml:space="preserve">3.1. Образовательные отношения прекращаются </w:t>
      </w:r>
      <w:r w:rsidR="00B22566" w:rsidRPr="00DE1766">
        <w:t>в связи отчислением слушателя из СГА</w:t>
      </w:r>
      <w:r w:rsidRPr="00DE1766">
        <w:t xml:space="preserve">: </w:t>
      </w:r>
    </w:p>
    <w:p w:rsidR="009F7E01" w:rsidRPr="00DE1766" w:rsidRDefault="009F7E01" w:rsidP="005944E4">
      <w:pPr>
        <w:pStyle w:val="Default"/>
        <w:jc w:val="both"/>
      </w:pPr>
      <w:r w:rsidRPr="00DE1766">
        <w:t xml:space="preserve">3.1.1. в плановом порядке — в </w:t>
      </w:r>
      <w:r w:rsidR="00B22566" w:rsidRPr="00DE1766">
        <w:t xml:space="preserve">связи с </w:t>
      </w:r>
      <w:r w:rsidRPr="00DE1766">
        <w:t>завершением обуче</w:t>
      </w:r>
      <w:r w:rsidR="00B22566" w:rsidRPr="00DE1766">
        <w:t>ния</w:t>
      </w:r>
      <w:r w:rsidRPr="00DE1766">
        <w:t xml:space="preserve">; </w:t>
      </w:r>
    </w:p>
    <w:p w:rsidR="009F7E01" w:rsidRPr="00DE1766" w:rsidRDefault="009F7E01" w:rsidP="005944E4">
      <w:pPr>
        <w:pStyle w:val="Default"/>
        <w:jc w:val="both"/>
      </w:pPr>
      <w:r w:rsidRPr="00DE1766">
        <w:t xml:space="preserve">3.1.2. досрочно: </w:t>
      </w:r>
    </w:p>
    <w:p w:rsidR="009F7E01" w:rsidRPr="00DE1766" w:rsidRDefault="009F7E01" w:rsidP="00594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766">
        <w:rPr>
          <w:rFonts w:ascii="Times New Roman" w:hAnsi="Times New Roman" w:cs="Times New Roman"/>
          <w:sz w:val="24"/>
          <w:szCs w:val="24"/>
        </w:rPr>
        <w:t>3.1.2</w:t>
      </w:r>
      <w:r w:rsidR="00B22566" w:rsidRPr="00DE1766">
        <w:rPr>
          <w:rFonts w:ascii="Times New Roman" w:hAnsi="Times New Roman" w:cs="Times New Roman"/>
          <w:sz w:val="24"/>
          <w:szCs w:val="24"/>
        </w:rPr>
        <w:t>.l. по инициативе слушателя</w:t>
      </w:r>
      <w:r w:rsidRPr="00DE1766">
        <w:rPr>
          <w:rFonts w:ascii="Times New Roman" w:hAnsi="Times New Roman" w:cs="Times New Roman"/>
          <w:sz w:val="24"/>
          <w:szCs w:val="24"/>
        </w:rPr>
        <w:t>;</w:t>
      </w:r>
    </w:p>
    <w:p w:rsidR="009F7E01" w:rsidRPr="00DE1766" w:rsidRDefault="009F7E01" w:rsidP="005944E4">
      <w:pPr>
        <w:pStyle w:val="Default"/>
        <w:jc w:val="both"/>
      </w:pPr>
      <w:r w:rsidRPr="00DE1766">
        <w:t>3.</w:t>
      </w:r>
      <w:r w:rsidR="00B22566" w:rsidRPr="00DE1766">
        <w:t>1.2.2. по инициативе СГА</w:t>
      </w:r>
      <w:r w:rsidRPr="00DE1766">
        <w:t xml:space="preserve">: </w:t>
      </w:r>
    </w:p>
    <w:p w:rsidR="00B22566" w:rsidRPr="00DE1766" w:rsidRDefault="009F7E01" w:rsidP="00DE1766">
      <w:pPr>
        <w:pStyle w:val="Default"/>
        <w:jc w:val="both"/>
      </w:pPr>
      <w:r w:rsidRPr="00DE1766">
        <w:t>в случае установления наруше</w:t>
      </w:r>
      <w:r w:rsidR="00B22566" w:rsidRPr="00DE1766">
        <w:t>ния порядка приема в СГА</w:t>
      </w:r>
      <w:r w:rsidRPr="00DE1766">
        <w:t>, п</w:t>
      </w:r>
      <w:r w:rsidR="00B22566" w:rsidRPr="00DE1766">
        <w:t xml:space="preserve">овлекшего по вине слушателя </w:t>
      </w:r>
      <w:r w:rsidRPr="00DE1766">
        <w:t>его нез</w:t>
      </w:r>
      <w:r w:rsidR="00B22566" w:rsidRPr="00DE1766">
        <w:t>аконное зачисление в СГА</w:t>
      </w:r>
      <w:r w:rsidRPr="00DE1766">
        <w:t xml:space="preserve">; </w:t>
      </w:r>
    </w:p>
    <w:p w:rsidR="00B22566" w:rsidRPr="00DE1766" w:rsidRDefault="009F7E01" w:rsidP="00DE1766">
      <w:pPr>
        <w:pStyle w:val="Default"/>
        <w:jc w:val="both"/>
      </w:pPr>
      <w:r w:rsidRPr="00DE1766">
        <w:t xml:space="preserve"> в связи с невыполнением слушателем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 </w:t>
      </w:r>
    </w:p>
    <w:p w:rsidR="00B22566" w:rsidRPr="00DE1766" w:rsidRDefault="009F7E01" w:rsidP="00DE1766">
      <w:pPr>
        <w:pStyle w:val="Default"/>
        <w:jc w:val="both"/>
      </w:pPr>
      <w:r w:rsidRPr="00DE1766">
        <w:t xml:space="preserve">в случае просрочки оплаты стоимости платных образовательных услуг; </w:t>
      </w:r>
    </w:p>
    <w:p w:rsidR="009F7E01" w:rsidRPr="00DE1766" w:rsidRDefault="009F7E01" w:rsidP="00DE1766">
      <w:pPr>
        <w:pStyle w:val="Default"/>
        <w:jc w:val="both"/>
      </w:pPr>
      <w:r w:rsidRPr="00DE1766">
        <w:t xml:space="preserve">в случае невозможности надлежащего исполнения обязательств по оказанию платных образовательных услуг вследствие действий (бездействия) слушателя. </w:t>
      </w:r>
    </w:p>
    <w:p w:rsidR="009F7E01" w:rsidRPr="00DE1766" w:rsidRDefault="009F7E01" w:rsidP="00DE1766">
      <w:pPr>
        <w:jc w:val="both"/>
        <w:rPr>
          <w:rFonts w:ascii="Times New Roman" w:hAnsi="Times New Roman" w:cs="Times New Roman"/>
          <w:sz w:val="24"/>
          <w:szCs w:val="24"/>
        </w:rPr>
      </w:pPr>
      <w:r w:rsidRPr="00DE1766">
        <w:rPr>
          <w:rFonts w:ascii="Times New Roman" w:hAnsi="Times New Roman" w:cs="Times New Roman"/>
          <w:sz w:val="24"/>
          <w:szCs w:val="24"/>
        </w:rPr>
        <w:lastRenderedPageBreak/>
        <w:t xml:space="preserve">3.1.2.3. по обстоятельствам, не </w:t>
      </w:r>
      <w:r w:rsidR="00B22566" w:rsidRPr="00DE1766">
        <w:rPr>
          <w:rFonts w:ascii="Times New Roman" w:hAnsi="Times New Roman" w:cs="Times New Roman"/>
          <w:sz w:val="24"/>
          <w:szCs w:val="24"/>
        </w:rPr>
        <w:t>зависящим от воли слушателя и СГА</w:t>
      </w:r>
      <w:r w:rsidRPr="00DE1766">
        <w:rPr>
          <w:rFonts w:ascii="Times New Roman" w:hAnsi="Times New Roman" w:cs="Times New Roman"/>
          <w:sz w:val="24"/>
          <w:szCs w:val="24"/>
        </w:rPr>
        <w:t>, в том числе</w:t>
      </w:r>
      <w:r w:rsidR="00B22566" w:rsidRPr="00DE1766">
        <w:rPr>
          <w:rFonts w:ascii="Times New Roman" w:hAnsi="Times New Roman" w:cs="Times New Roman"/>
          <w:sz w:val="24"/>
          <w:szCs w:val="24"/>
        </w:rPr>
        <w:t xml:space="preserve"> в случае ликвидации СГА</w:t>
      </w:r>
      <w:r w:rsidRPr="00DE1766">
        <w:rPr>
          <w:rFonts w:ascii="Times New Roman" w:hAnsi="Times New Roman" w:cs="Times New Roman"/>
          <w:sz w:val="24"/>
          <w:szCs w:val="24"/>
        </w:rPr>
        <w:t>, приостановление действия или аннулирование лицензии на образовательную д</w:t>
      </w:r>
      <w:r w:rsidR="00B22566" w:rsidRPr="00DE1766">
        <w:rPr>
          <w:rFonts w:ascii="Times New Roman" w:hAnsi="Times New Roman" w:cs="Times New Roman"/>
          <w:sz w:val="24"/>
          <w:szCs w:val="24"/>
        </w:rPr>
        <w:t>еятельность, выданной СГА</w:t>
      </w:r>
      <w:r w:rsidR="00D257E9">
        <w:rPr>
          <w:rFonts w:ascii="Times New Roman" w:hAnsi="Times New Roman" w:cs="Times New Roman"/>
          <w:sz w:val="24"/>
          <w:szCs w:val="24"/>
        </w:rPr>
        <w:t>.</w:t>
      </w:r>
    </w:p>
    <w:p w:rsidR="009F7E01" w:rsidRPr="00DE1766" w:rsidRDefault="009F7E01" w:rsidP="00DE1766">
      <w:pPr>
        <w:pStyle w:val="Default"/>
        <w:spacing w:after="188"/>
        <w:jc w:val="both"/>
      </w:pPr>
      <w:r w:rsidRPr="00DE1766">
        <w:t>3.2. Основанием для отчисления по п.</w:t>
      </w:r>
      <w:r w:rsidR="00B22566" w:rsidRPr="00DE1766">
        <w:t xml:space="preserve"> 3.1.1 является приказ президента СГА</w:t>
      </w:r>
      <w:r w:rsidRPr="00DE1766">
        <w:t xml:space="preserve"> о завершении </w:t>
      </w:r>
      <w:proofErr w:type="gramStart"/>
      <w:r w:rsidRPr="00DE1766">
        <w:t>обучения по</w:t>
      </w:r>
      <w:r w:rsidR="00B22566" w:rsidRPr="00DE1766">
        <w:t xml:space="preserve"> </w:t>
      </w:r>
      <w:r w:rsidRPr="00DE1766">
        <w:t>программе</w:t>
      </w:r>
      <w:proofErr w:type="gramEnd"/>
      <w:r w:rsidR="00B22566" w:rsidRPr="00DE1766">
        <w:t xml:space="preserve"> повышения квалификации</w:t>
      </w:r>
      <w:r w:rsidRPr="00DE1766">
        <w:t xml:space="preserve"> и результатах</w:t>
      </w:r>
      <w:r w:rsidR="00B22566" w:rsidRPr="00DE1766">
        <w:t xml:space="preserve"> итоговой аттестации слушателя. СГА</w:t>
      </w:r>
      <w:r w:rsidRPr="00DE1766">
        <w:t xml:space="preserve"> после издания пр</w:t>
      </w:r>
      <w:r w:rsidR="00B22566" w:rsidRPr="00DE1766">
        <w:t>иказа об отчислении слушателя</w:t>
      </w:r>
      <w:r w:rsidRPr="00DE1766">
        <w:t xml:space="preserve"> в связи с завершен</w:t>
      </w:r>
      <w:r w:rsidR="00B22566" w:rsidRPr="00DE1766">
        <w:t>ием обучения выдает слушателю</w:t>
      </w:r>
      <w:r w:rsidRPr="00DE1766">
        <w:t xml:space="preserve"> документ об обучении установленного образца. </w:t>
      </w:r>
    </w:p>
    <w:p w:rsidR="009F7E01" w:rsidRDefault="009F7E01" w:rsidP="00DE1766">
      <w:pPr>
        <w:pStyle w:val="Default"/>
        <w:jc w:val="both"/>
      </w:pPr>
      <w:r w:rsidRPr="00DE1766">
        <w:t>3.3. Основанием для отчисления по п. 3.1.2</w:t>
      </w:r>
      <w:r w:rsidR="00D257E9">
        <w:t>.</w:t>
      </w:r>
      <w:r w:rsidRPr="00DE1766">
        <w:t>1 являет</w:t>
      </w:r>
      <w:r w:rsidR="00406E9D" w:rsidRPr="00DE1766">
        <w:t>ся личное заявление слушателя</w:t>
      </w:r>
      <w:r w:rsidRPr="00DE1766">
        <w:t xml:space="preserve"> с указанием причины прекращения обучения. Досрочное прекращение образовательных отно</w:t>
      </w:r>
      <w:r w:rsidR="00406E9D" w:rsidRPr="00DE1766">
        <w:t>шений по инициативе слушателя</w:t>
      </w:r>
      <w:r w:rsidRPr="00DE1766">
        <w:t xml:space="preserve"> не влечет за собой возникновения каких-либо дополнительных, в том числе материал</w:t>
      </w:r>
      <w:r w:rsidR="00406E9D" w:rsidRPr="00DE1766">
        <w:t>ьных обязательств между слушателем и СГА</w:t>
      </w:r>
      <w:r w:rsidRPr="00DE1766">
        <w:t xml:space="preserve">. </w:t>
      </w:r>
    </w:p>
    <w:p w:rsidR="005944E4" w:rsidRPr="00DE1766" w:rsidRDefault="005944E4" w:rsidP="00DE1766">
      <w:pPr>
        <w:pStyle w:val="Default"/>
        <w:jc w:val="both"/>
      </w:pPr>
    </w:p>
    <w:p w:rsidR="00502C45" w:rsidRDefault="00502C45" w:rsidP="00DE1766">
      <w:pPr>
        <w:pStyle w:val="Default"/>
        <w:jc w:val="both"/>
      </w:pPr>
      <w:r w:rsidRPr="00DE1766">
        <w:t>3.4. О</w:t>
      </w:r>
      <w:r w:rsidR="00D257E9">
        <w:t>снованием для отчисления по п. 3.</w:t>
      </w:r>
      <w:r w:rsidR="00406E9D" w:rsidRPr="00DE1766">
        <w:t>1</w:t>
      </w:r>
      <w:r w:rsidR="00D257E9">
        <w:t>.</w:t>
      </w:r>
      <w:r w:rsidR="00406E9D" w:rsidRPr="00DE1766">
        <w:t>2.2 является приказ президента СГА</w:t>
      </w:r>
      <w:r w:rsidRPr="00DE1766">
        <w:t>, который доводится до с</w:t>
      </w:r>
      <w:r w:rsidR="00406E9D" w:rsidRPr="00DE1766">
        <w:t>ведения слушателя. Слушатель имее</w:t>
      </w:r>
      <w:r w:rsidRPr="00DE1766">
        <w:t>т право ознакомиться с текстом приказа, а также при необходимости получить копию приказа или выписку из него. При досрочном прекращении образ</w:t>
      </w:r>
      <w:r w:rsidR="00406E9D" w:rsidRPr="00DE1766">
        <w:t>овательных отношений СГА</w:t>
      </w:r>
      <w:r w:rsidRPr="00DE1766">
        <w:t>, в трехдневный срок после издания приказа о</w:t>
      </w:r>
      <w:r w:rsidR="00406E9D" w:rsidRPr="00DE1766">
        <w:t>б отчислении слушателя</w:t>
      </w:r>
      <w:r w:rsidRPr="00DE1766">
        <w:t xml:space="preserve"> выдает лицу, </w:t>
      </w:r>
      <w:r w:rsidR="00406E9D" w:rsidRPr="00DE1766">
        <w:t>отчисленному из СГА</w:t>
      </w:r>
      <w:r w:rsidRPr="00DE1766">
        <w:t>, справку об обучении. Досрочное прекращение образовательных отноше</w:t>
      </w:r>
      <w:r w:rsidR="00406E9D" w:rsidRPr="00DE1766">
        <w:t>ний по инициативе слушателя</w:t>
      </w:r>
      <w:r w:rsidRPr="00DE1766">
        <w:t xml:space="preserve"> не влечет за собой возникновение каких-либо дополнительных, в том числе материальных, обязательств указанного</w:t>
      </w:r>
      <w:r w:rsidR="00406E9D" w:rsidRPr="00DE1766">
        <w:t xml:space="preserve"> обучающегося перед СГА</w:t>
      </w:r>
      <w:r w:rsidRPr="00DE1766">
        <w:t xml:space="preserve">. </w:t>
      </w:r>
    </w:p>
    <w:p w:rsidR="005944E4" w:rsidRPr="00DE1766" w:rsidRDefault="005944E4" w:rsidP="00DE1766">
      <w:pPr>
        <w:pStyle w:val="Default"/>
        <w:jc w:val="both"/>
      </w:pPr>
    </w:p>
    <w:p w:rsidR="00502C45" w:rsidRPr="00DE1766" w:rsidRDefault="00502C45" w:rsidP="00DE1766">
      <w:pPr>
        <w:pStyle w:val="Default"/>
        <w:spacing w:after="188"/>
        <w:jc w:val="both"/>
      </w:pPr>
      <w:r w:rsidRPr="00DE1766">
        <w:t>3.5. Не до</w:t>
      </w:r>
      <w:r w:rsidR="00406E9D" w:rsidRPr="00DE1766">
        <w:t>пускается отчисление слушателя по инициативе СГА</w:t>
      </w:r>
      <w:r w:rsidRPr="00DE1766">
        <w:t xml:space="preserve"> во время их болезни, отсутствия по уважительной причине. </w:t>
      </w:r>
    </w:p>
    <w:p w:rsidR="00502C45" w:rsidRPr="00DE1766" w:rsidRDefault="00502C45" w:rsidP="00DE1766">
      <w:pPr>
        <w:pStyle w:val="Default"/>
        <w:jc w:val="both"/>
      </w:pPr>
      <w:r w:rsidRPr="00DE1766">
        <w:t>3.6. Права и обяз</w:t>
      </w:r>
      <w:r w:rsidR="00406E9D" w:rsidRPr="00DE1766">
        <w:t>анности слушателей</w:t>
      </w:r>
      <w:r w:rsidRPr="00DE1766">
        <w:t>, предусмотренные законодательством РФ об образовании и локальными</w:t>
      </w:r>
      <w:r w:rsidR="00406E9D" w:rsidRPr="00DE1766">
        <w:t xml:space="preserve"> нормативными актами СГА</w:t>
      </w:r>
      <w:r w:rsidRPr="00DE1766">
        <w:t xml:space="preserve"> прекращаются </w:t>
      </w:r>
      <w:proofErr w:type="gramStart"/>
      <w:r w:rsidRPr="00DE1766">
        <w:t>с даты</w:t>
      </w:r>
      <w:proofErr w:type="gramEnd"/>
      <w:r w:rsidRPr="00DE1766">
        <w:t xml:space="preserve"> его отчисления. </w:t>
      </w:r>
    </w:p>
    <w:p w:rsidR="00502C45" w:rsidRPr="00DE1766" w:rsidRDefault="00502C45" w:rsidP="00DE1766">
      <w:pPr>
        <w:pStyle w:val="Default"/>
        <w:jc w:val="both"/>
      </w:pPr>
    </w:p>
    <w:p w:rsidR="00502C45" w:rsidRPr="00DE1766" w:rsidRDefault="00502C45" w:rsidP="00DE1766">
      <w:pPr>
        <w:pStyle w:val="Default"/>
        <w:spacing w:after="145"/>
        <w:jc w:val="both"/>
      </w:pPr>
      <w:r w:rsidRPr="00DE1766">
        <w:t xml:space="preserve">3.7. В случае успешного завершения обучения слушатель отчисляется в связи с окончанием обучения (выполнением требований учебного плана и программы обучения, индивидуального графика обучения) и успешным прохождением итоговой аттестации. </w:t>
      </w:r>
    </w:p>
    <w:p w:rsidR="00502C45" w:rsidRPr="00DE1766" w:rsidRDefault="005944E4" w:rsidP="00DE1766">
      <w:pPr>
        <w:pStyle w:val="Default"/>
        <w:jc w:val="both"/>
      </w:pPr>
      <w:r>
        <w:t xml:space="preserve">3.8. </w:t>
      </w:r>
      <w:r w:rsidR="00502C45" w:rsidRPr="00DE1766">
        <w:t xml:space="preserve">Слушателю, успешно прошедшему итоговую аттестацию, </w:t>
      </w:r>
      <w:r w:rsidR="00406E9D" w:rsidRPr="00DE1766">
        <w:t xml:space="preserve">предусмотренную </w:t>
      </w:r>
      <w:r w:rsidR="00502C45" w:rsidRPr="00DE1766">
        <w:t>программой</w:t>
      </w:r>
      <w:r w:rsidR="00406E9D" w:rsidRPr="00DE1766">
        <w:t xml:space="preserve"> повышения квалификации</w:t>
      </w:r>
      <w:r w:rsidR="00502C45" w:rsidRPr="00DE1766">
        <w:t>, выдается соответствующий документ (удостоверение о повышении квалификации</w:t>
      </w:r>
      <w:r w:rsidR="007B0E35">
        <w:t>)</w:t>
      </w:r>
      <w:r w:rsidR="00502C45" w:rsidRPr="00DE1766">
        <w:t xml:space="preserve">. </w:t>
      </w:r>
    </w:p>
    <w:p w:rsidR="00502C45" w:rsidRPr="00DE1766" w:rsidRDefault="00502C45" w:rsidP="00DE1766">
      <w:pPr>
        <w:pStyle w:val="Default"/>
        <w:jc w:val="both"/>
      </w:pPr>
    </w:p>
    <w:p w:rsidR="00502C45" w:rsidRDefault="00502C45" w:rsidP="00DE1766">
      <w:pPr>
        <w:pStyle w:val="Default"/>
        <w:jc w:val="both"/>
      </w:pPr>
      <w:r w:rsidRPr="00DE1766">
        <w:t xml:space="preserve">3.9. Слушателям,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</w:t>
      </w:r>
      <w:r w:rsidR="00406E9D" w:rsidRPr="00DE1766">
        <w:t>(или) отчисленным из СГА</w:t>
      </w:r>
      <w:r w:rsidRPr="00DE1766">
        <w:t xml:space="preserve">, выдается справка об обучении или о периоде </w:t>
      </w:r>
      <w:proofErr w:type="gramStart"/>
      <w:r w:rsidRPr="00DE1766">
        <w:t>обучения по образцу</w:t>
      </w:r>
      <w:proofErr w:type="gramEnd"/>
      <w:r w:rsidRPr="00DE1766">
        <w:t xml:space="preserve">, самостоятельно устанавливаемому Организацией. </w:t>
      </w:r>
    </w:p>
    <w:p w:rsidR="005944E4" w:rsidRPr="00DE1766" w:rsidRDefault="005944E4" w:rsidP="00DE1766">
      <w:pPr>
        <w:pStyle w:val="Default"/>
        <w:jc w:val="both"/>
      </w:pPr>
    </w:p>
    <w:p w:rsidR="00502C45" w:rsidRDefault="00502C45" w:rsidP="00DE1766">
      <w:pPr>
        <w:pStyle w:val="Default"/>
        <w:jc w:val="both"/>
      </w:pPr>
      <w:r w:rsidRPr="00DE1766">
        <w:t xml:space="preserve">4. Порядок восстановления на обучение </w:t>
      </w:r>
    </w:p>
    <w:p w:rsidR="005944E4" w:rsidRPr="00DE1766" w:rsidRDefault="005944E4" w:rsidP="00DE1766">
      <w:pPr>
        <w:pStyle w:val="Default"/>
        <w:jc w:val="both"/>
      </w:pPr>
    </w:p>
    <w:p w:rsidR="00502C45" w:rsidRPr="00DE1766" w:rsidRDefault="00502C45" w:rsidP="00DE1766">
      <w:pPr>
        <w:pStyle w:val="Default"/>
        <w:spacing w:after="188"/>
        <w:jc w:val="both"/>
      </w:pPr>
      <w:r w:rsidRPr="00DE1766">
        <w:t>4.1. Лицо, отчисленное из Организации по собственному желанию до заве</w:t>
      </w:r>
      <w:r w:rsidR="00406E9D" w:rsidRPr="00DE1766">
        <w:t xml:space="preserve">ршения освоения </w:t>
      </w:r>
      <w:r w:rsidRPr="00DE1766">
        <w:t>программы</w:t>
      </w:r>
      <w:r w:rsidR="00406E9D" w:rsidRPr="00DE1766">
        <w:t xml:space="preserve"> повышения квалификации</w:t>
      </w:r>
      <w:r w:rsidRPr="00DE1766">
        <w:t xml:space="preserve">, имеет право на восстановление для обучения в течение года после отчисления при наличии укомплектованной группы и при сохранении прежних условий обучения. </w:t>
      </w:r>
    </w:p>
    <w:p w:rsidR="00502C45" w:rsidRPr="00DE1766" w:rsidRDefault="00502C45" w:rsidP="00DE1766">
      <w:pPr>
        <w:pStyle w:val="Default"/>
        <w:jc w:val="both"/>
      </w:pPr>
      <w:r w:rsidRPr="00DE1766">
        <w:t>4.2. Основанием для восстановления на обучение является личное заявление лица, желающего продолжить обучение, с указанием причин отчисления и наличие с</w:t>
      </w:r>
      <w:r w:rsidR="00406E9D" w:rsidRPr="00DE1766">
        <w:t>правки об обучении в СГА</w:t>
      </w:r>
      <w:r w:rsidRPr="00DE1766">
        <w:t xml:space="preserve">. </w:t>
      </w:r>
    </w:p>
    <w:p w:rsidR="00D14AEF" w:rsidRPr="00DE1766" w:rsidRDefault="00D14AEF" w:rsidP="00DE1766">
      <w:pPr>
        <w:pStyle w:val="Default"/>
        <w:jc w:val="both"/>
      </w:pPr>
    </w:p>
    <w:p w:rsidR="00D14AEF" w:rsidRPr="00DE1766" w:rsidRDefault="00D14AEF" w:rsidP="00DE1766">
      <w:pPr>
        <w:pStyle w:val="Default"/>
        <w:spacing w:after="188"/>
        <w:jc w:val="both"/>
      </w:pPr>
      <w:r w:rsidRPr="00DE1766">
        <w:lastRenderedPageBreak/>
        <w:t xml:space="preserve">4.3. Восстановление лица, желающего продолжить обучение, может быть осуществлено также в период формирования группы соответствующей образовательной программы и формы обучения. </w:t>
      </w:r>
    </w:p>
    <w:p w:rsidR="00D14AEF" w:rsidRPr="00DE1766" w:rsidRDefault="00D14AEF" w:rsidP="00DE1766">
      <w:pPr>
        <w:pStyle w:val="Default"/>
        <w:jc w:val="both"/>
      </w:pPr>
      <w:r w:rsidRPr="00DE1766">
        <w:t xml:space="preserve">4.4. Лицо, желающее продолжить обучение, имеет право быть восстановлено при следующих условиях: </w:t>
      </w:r>
    </w:p>
    <w:p w:rsidR="00D14AEF" w:rsidRDefault="00D14AEF" w:rsidP="00DE1766">
      <w:pPr>
        <w:pStyle w:val="Default"/>
        <w:jc w:val="both"/>
      </w:pPr>
      <w:r w:rsidRPr="00DE1766">
        <w:t xml:space="preserve">4.4.1. оплаты стоимости платных образовательных услуг согласно Договору об оказании платных образовательных услуг; </w:t>
      </w:r>
    </w:p>
    <w:p w:rsidR="005944E4" w:rsidRPr="00DE1766" w:rsidRDefault="005944E4" w:rsidP="00DE1766">
      <w:pPr>
        <w:pStyle w:val="Default"/>
        <w:jc w:val="both"/>
      </w:pPr>
    </w:p>
    <w:p w:rsidR="00D14AEF" w:rsidRPr="00DE1766" w:rsidRDefault="00D14AEF" w:rsidP="00DE1766">
      <w:pPr>
        <w:pStyle w:val="Default"/>
        <w:jc w:val="both"/>
      </w:pPr>
      <w:r w:rsidRPr="00DE1766">
        <w:t>4.5. Восстановление обучающегося оформляется со</w:t>
      </w:r>
      <w:r w:rsidR="00DE1766">
        <w:t>ответствующим приказом президента СГА.</w:t>
      </w:r>
    </w:p>
    <w:p w:rsidR="00D14AEF" w:rsidRPr="00DE1766" w:rsidRDefault="00D14AEF" w:rsidP="00DE1766">
      <w:pPr>
        <w:pStyle w:val="Default"/>
        <w:jc w:val="both"/>
      </w:pPr>
    </w:p>
    <w:p w:rsidR="00D14AEF" w:rsidRDefault="00D14AEF" w:rsidP="00DE1766">
      <w:pPr>
        <w:pStyle w:val="Default"/>
        <w:jc w:val="both"/>
      </w:pPr>
      <w:r w:rsidRPr="00DE1766">
        <w:t xml:space="preserve">5. Заключительные положения </w:t>
      </w:r>
    </w:p>
    <w:p w:rsidR="005944E4" w:rsidRPr="00DE1766" w:rsidRDefault="005944E4" w:rsidP="00DE1766">
      <w:pPr>
        <w:pStyle w:val="Default"/>
        <w:jc w:val="both"/>
      </w:pPr>
    </w:p>
    <w:p w:rsidR="00D14AEF" w:rsidRPr="00DE1766" w:rsidRDefault="00D14AEF" w:rsidP="00DE1766">
      <w:pPr>
        <w:pStyle w:val="Default"/>
        <w:spacing w:after="138"/>
        <w:jc w:val="both"/>
      </w:pPr>
      <w:r w:rsidRPr="00DE1766">
        <w:t>5.1. Настоящее П</w:t>
      </w:r>
      <w:r w:rsidR="00406E9D" w:rsidRPr="00DE1766">
        <w:t xml:space="preserve">оложение утверждается президентом СГА </w:t>
      </w:r>
      <w:r w:rsidRPr="00DE1766">
        <w:t xml:space="preserve"> и вступает в силу со дня утверждения. </w:t>
      </w:r>
    </w:p>
    <w:p w:rsidR="00D14AEF" w:rsidRPr="00DE1766" w:rsidRDefault="00D14AEF" w:rsidP="00DE1766">
      <w:pPr>
        <w:pStyle w:val="Default"/>
        <w:spacing w:after="138"/>
        <w:jc w:val="both"/>
      </w:pPr>
      <w:r w:rsidRPr="00DE1766">
        <w:t>5.2. В данное Положение смогут вноситься изменения и дополнения, которые утв</w:t>
      </w:r>
      <w:r w:rsidR="00406E9D" w:rsidRPr="00DE1766">
        <w:t>ерждаются президентом СГА</w:t>
      </w:r>
      <w:r w:rsidRPr="00DE1766">
        <w:t xml:space="preserve"> и вводятся в действие. </w:t>
      </w:r>
    </w:p>
    <w:p w:rsidR="009F7E01" w:rsidRPr="00DE1766" w:rsidRDefault="009F7E01" w:rsidP="00DE176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F7E01" w:rsidRPr="00DE1766" w:rsidSect="000A6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F7E01"/>
    <w:rsid w:val="000A6E64"/>
    <w:rsid w:val="002C7458"/>
    <w:rsid w:val="00361D08"/>
    <w:rsid w:val="00406E9D"/>
    <w:rsid w:val="00502C45"/>
    <w:rsid w:val="005944E4"/>
    <w:rsid w:val="005C0A1C"/>
    <w:rsid w:val="007B0E35"/>
    <w:rsid w:val="009F7E01"/>
    <w:rsid w:val="00AA6DC1"/>
    <w:rsid w:val="00B22566"/>
    <w:rsid w:val="00D14AEF"/>
    <w:rsid w:val="00D257E9"/>
    <w:rsid w:val="00DE1766"/>
    <w:rsid w:val="00F70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7E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7</cp:revision>
  <dcterms:created xsi:type="dcterms:W3CDTF">2021-03-10T08:16:00Z</dcterms:created>
  <dcterms:modified xsi:type="dcterms:W3CDTF">2021-03-11T04:26:00Z</dcterms:modified>
</cp:coreProperties>
</file>