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F71" w:rsidRPr="00FD187E" w:rsidRDefault="00391F71" w:rsidP="00987755">
      <w:pPr>
        <w:shd w:val="clear" w:color="auto" w:fill="FFFFFF"/>
        <w:spacing w:before="120" w:after="0" w:line="240" w:lineRule="auto"/>
        <w:ind w:left="4253"/>
        <w:jc w:val="center"/>
        <w:textAlignment w:val="baseline"/>
        <w:rPr>
          <w:rFonts w:eastAsia="Times New Roman"/>
          <w:spacing w:val="1"/>
          <w:lang w:eastAsia="ru-RU"/>
        </w:rPr>
      </w:pPr>
      <w:r w:rsidRPr="00FD187E">
        <w:rPr>
          <w:rFonts w:eastAsia="Times New Roman"/>
          <w:spacing w:val="1"/>
          <w:lang w:eastAsia="ru-RU"/>
        </w:rPr>
        <w:t>Утверждено</w:t>
      </w:r>
      <w:r w:rsidR="004C6A20" w:rsidRPr="00FD187E">
        <w:rPr>
          <w:rFonts w:eastAsia="Times New Roman"/>
          <w:spacing w:val="1"/>
          <w:lang w:eastAsia="ru-RU"/>
        </w:rPr>
        <w:t xml:space="preserve"> 01.10.2018г.</w:t>
      </w:r>
      <w:r w:rsidRPr="00FD187E">
        <w:rPr>
          <w:rFonts w:eastAsia="Times New Roman"/>
          <w:spacing w:val="1"/>
          <w:lang w:eastAsia="ru-RU"/>
        </w:rPr>
        <w:br/>
      </w:r>
      <w:r w:rsidR="004C6A20" w:rsidRPr="00FD187E">
        <w:rPr>
          <w:rFonts w:eastAsia="Times New Roman"/>
          <w:spacing w:val="1"/>
          <w:lang w:eastAsia="ru-RU"/>
        </w:rPr>
        <w:t xml:space="preserve">Президент </w:t>
      </w:r>
      <w:r w:rsidR="00AD380D" w:rsidRPr="00FD187E">
        <w:rPr>
          <w:rFonts w:eastAsia="Times New Roman"/>
          <w:spacing w:val="1"/>
          <w:lang w:eastAsia="ru-RU"/>
        </w:rPr>
        <w:t xml:space="preserve"> Сибирской Гомеопатической Ассоциации </w:t>
      </w:r>
      <w:r w:rsidR="004C6A20" w:rsidRPr="00FD187E">
        <w:rPr>
          <w:rFonts w:eastAsia="Times New Roman"/>
          <w:spacing w:val="1"/>
          <w:lang w:eastAsia="ru-RU"/>
        </w:rPr>
        <w:t>Д.А. Чабанов_________</w:t>
      </w:r>
    </w:p>
    <w:p w:rsidR="004C6A20" w:rsidRPr="00FD187E" w:rsidRDefault="004C6A20" w:rsidP="00987755">
      <w:pPr>
        <w:shd w:val="clear" w:color="auto" w:fill="FFFFFF"/>
        <w:spacing w:before="120" w:after="0" w:line="240" w:lineRule="auto"/>
        <w:ind w:left="4253"/>
        <w:jc w:val="center"/>
        <w:textAlignment w:val="baseline"/>
        <w:rPr>
          <w:rFonts w:eastAsia="Times New Roman"/>
          <w:spacing w:val="1"/>
          <w:lang w:eastAsia="ru-RU"/>
        </w:rPr>
      </w:pPr>
      <w:r w:rsidRPr="00FD187E">
        <w:rPr>
          <w:rFonts w:eastAsia="Times New Roman"/>
          <w:spacing w:val="1"/>
          <w:lang w:eastAsia="ru-RU"/>
        </w:rPr>
        <w:t>мп</w:t>
      </w:r>
    </w:p>
    <w:p w:rsidR="004C6A20" w:rsidRPr="00FD187E" w:rsidRDefault="004C6A20" w:rsidP="00987755">
      <w:pPr>
        <w:shd w:val="clear" w:color="auto" w:fill="FFFFFF"/>
        <w:spacing w:before="120" w:after="0" w:line="240" w:lineRule="auto"/>
        <w:ind w:left="4253"/>
        <w:jc w:val="center"/>
        <w:textAlignment w:val="baseline"/>
        <w:rPr>
          <w:rFonts w:eastAsia="Times New Roman"/>
          <w:spacing w:val="1"/>
          <w:lang w:eastAsia="ru-RU"/>
        </w:rPr>
      </w:pPr>
    </w:p>
    <w:p w:rsidR="00AD380D" w:rsidRPr="00FD187E" w:rsidRDefault="00AD380D" w:rsidP="00AD380D">
      <w:pPr>
        <w:shd w:val="clear" w:color="auto" w:fill="FFFFFF"/>
        <w:spacing w:before="120" w:after="0" w:line="240" w:lineRule="auto"/>
        <w:jc w:val="center"/>
        <w:textAlignment w:val="baseline"/>
        <w:outlineLvl w:val="2"/>
        <w:rPr>
          <w:rFonts w:eastAsia="Times New Roman"/>
          <w:b/>
          <w:spacing w:val="1"/>
          <w:lang w:eastAsia="ru-RU"/>
        </w:rPr>
      </w:pPr>
      <w:r w:rsidRPr="00FD187E">
        <w:rPr>
          <w:rFonts w:eastAsia="Times New Roman"/>
          <w:b/>
          <w:spacing w:val="1"/>
          <w:lang w:eastAsia="ru-RU"/>
        </w:rPr>
        <w:t>Положение о структурном подразделении Сибирской Гомеопатической Ассоциации «Школа гомеопатии»</w:t>
      </w:r>
    </w:p>
    <w:p w:rsidR="00391F71" w:rsidRPr="00FD187E" w:rsidRDefault="00391F71" w:rsidP="00AD380D">
      <w:pPr>
        <w:shd w:val="clear" w:color="auto" w:fill="FFFFFF"/>
        <w:spacing w:before="120" w:after="0" w:line="240" w:lineRule="auto"/>
        <w:jc w:val="both"/>
        <w:textAlignment w:val="baseline"/>
        <w:outlineLvl w:val="2"/>
        <w:rPr>
          <w:rFonts w:eastAsia="Times New Roman"/>
          <w:b/>
          <w:spacing w:val="1"/>
          <w:lang w:eastAsia="ru-RU"/>
        </w:rPr>
      </w:pPr>
      <w:r w:rsidRPr="00FD187E">
        <w:rPr>
          <w:rFonts w:eastAsia="Times New Roman"/>
          <w:b/>
          <w:spacing w:val="1"/>
          <w:lang w:eastAsia="ru-RU"/>
        </w:rPr>
        <w:t>1. Общие положения</w:t>
      </w:r>
    </w:p>
    <w:p w:rsidR="00F227B2" w:rsidRPr="00FD187E" w:rsidRDefault="00391F71" w:rsidP="00AD380D">
      <w:pPr>
        <w:shd w:val="clear" w:color="auto" w:fill="FFFFFF"/>
        <w:spacing w:before="120" w:after="0" w:line="240" w:lineRule="auto"/>
        <w:jc w:val="both"/>
        <w:textAlignment w:val="baseline"/>
        <w:rPr>
          <w:rFonts w:eastAsia="Times New Roman"/>
          <w:spacing w:val="1"/>
          <w:lang w:eastAsia="ru-RU"/>
        </w:rPr>
      </w:pPr>
      <w:r w:rsidRPr="00FD187E">
        <w:rPr>
          <w:rFonts w:eastAsia="Times New Roman"/>
          <w:spacing w:val="1"/>
          <w:lang w:eastAsia="ru-RU"/>
        </w:rPr>
        <w:t>1.1. Настоящее положение о структурном подразделении</w:t>
      </w:r>
      <w:r w:rsidR="00AD380D" w:rsidRPr="00FD187E">
        <w:rPr>
          <w:rFonts w:eastAsia="Times New Roman"/>
          <w:spacing w:val="1"/>
          <w:lang w:eastAsia="ru-RU"/>
        </w:rPr>
        <w:t xml:space="preserve"> Сибирской Гомеопатической Ассоциации</w:t>
      </w:r>
      <w:r w:rsidRPr="00FD187E">
        <w:rPr>
          <w:rFonts w:eastAsia="Times New Roman"/>
          <w:spacing w:val="1"/>
          <w:lang w:eastAsia="ru-RU"/>
        </w:rPr>
        <w:t xml:space="preserve"> </w:t>
      </w:r>
      <w:r w:rsidR="00AD380D" w:rsidRPr="00FD187E">
        <w:rPr>
          <w:rFonts w:eastAsia="Times New Roman"/>
          <w:spacing w:val="1"/>
          <w:lang w:eastAsia="ru-RU"/>
        </w:rPr>
        <w:t xml:space="preserve">«Школа гомеопатии» </w:t>
      </w:r>
      <w:r w:rsidRPr="00FD187E">
        <w:rPr>
          <w:rFonts w:eastAsia="Times New Roman"/>
          <w:spacing w:val="1"/>
          <w:lang w:eastAsia="ru-RU"/>
        </w:rPr>
        <w:t xml:space="preserve">(далее </w:t>
      </w:r>
      <w:r w:rsidR="00B95965" w:rsidRPr="00FD187E">
        <w:rPr>
          <w:rFonts w:eastAsia="Times New Roman"/>
          <w:spacing w:val="1"/>
          <w:lang w:eastAsia="ru-RU"/>
        </w:rPr>
        <w:t>–</w:t>
      </w:r>
      <w:r w:rsidRPr="00FD187E">
        <w:rPr>
          <w:rFonts w:eastAsia="Times New Roman"/>
          <w:spacing w:val="1"/>
          <w:lang w:eastAsia="ru-RU"/>
        </w:rPr>
        <w:t xml:space="preserve"> </w:t>
      </w:r>
      <w:r w:rsidR="00B95965" w:rsidRPr="00FD187E">
        <w:rPr>
          <w:rFonts w:eastAsia="Times New Roman"/>
          <w:spacing w:val="1"/>
          <w:lang w:eastAsia="ru-RU"/>
        </w:rPr>
        <w:t>Школа гомеопатии</w:t>
      </w:r>
      <w:r w:rsidRPr="00FD187E">
        <w:rPr>
          <w:rFonts w:eastAsia="Times New Roman"/>
          <w:spacing w:val="1"/>
          <w:lang w:eastAsia="ru-RU"/>
        </w:rPr>
        <w:t>) разработано в соответствии с </w:t>
      </w:r>
      <w:hyperlink r:id="rId4" w:history="1">
        <w:r w:rsidR="00F31029" w:rsidRPr="00FD187E">
          <w:rPr>
            <w:rFonts w:eastAsia="Times New Roman"/>
            <w:spacing w:val="1"/>
            <w:lang w:eastAsia="ru-RU"/>
          </w:rPr>
          <w:t>Федеральным законом от 29.12.</w:t>
        </w:r>
        <w:r w:rsidRPr="00FD187E">
          <w:rPr>
            <w:rFonts w:eastAsia="Times New Roman"/>
            <w:spacing w:val="1"/>
            <w:lang w:eastAsia="ru-RU"/>
          </w:rPr>
          <w:t>2012 года N 273-ФЗ "Об образовании в Российской Федерации"</w:t>
        </w:r>
      </w:hyperlink>
      <w:r w:rsidRPr="00FD187E">
        <w:rPr>
          <w:rFonts w:eastAsia="Times New Roman"/>
          <w:spacing w:val="1"/>
          <w:lang w:eastAsia="ru-RU"/>
        </w:rPr>
        <w:t>.</w:t>
      </w:r>
    </w:p>
    <w:p w:rsidR="00B95965" w:rsidRPr="00FD187E" w:rsidRDefault="00391F71" w:rsidP="00AD380D">
      <w:pPr>
        <w:shd w:val="clear" w:color="auto" w:fill="FFFFFF"/>
        <w:spacing w:before="120" w:after="0" w:line="240" w:lineRule="auto"/>
        <w:jc w:val="both"/>
        <w:textAlignment w:val="baseline"/>
        <w:rPr>
          <w:rFonts w:eastAsia="Times New Roman"/>
          <w:spacing w:val="1"/>
          <w:lang w:eastAsia="ru-RU"/>
        </w:rPr>
      </w:pPr>
      <w:r w:rsidRPr="00FD187E">
        <w:rPr>
          <w:rFonts w:eastAsia="Times New Roman"/>
          <w:spacing w:val="1"/>
          <w:lang w:eastAsia="ru-RU"/>
        </w:rPr>
        <w:br/>
        <w:t>1.2. Настоящее Положение</w:t>
      </w:r>
      <w:r w:rsidR="00B95965" w:rsidRPr="00FD187E">
        <w:rPr>
          <w:rFonts w:eastAsia="Times New Roman"/>
          <w:spacing w:val="1"/>
          <w:lang w:eastAsia="ru-RU"/>
        </w:rPr>
        <w:t xml:space="preserve"> регулирует</w:t>
      </w:r>
      <w:r w:rsidRPr="00FD187E">
        <w:rPr>
          <w:rFonts w:eastAsia="Times New Roman"/>
          <w:spacing w:val="1"/>
          <w:lang w:eastAsia="ru-RU"/>
        </w:rPr>
        <w:t xml:space="preserve"> </w:t>
      </w:r>
      <w:r w:rsidR="00AD380D" w:rsidRPr="00FD187E">
        <w:rPr>
          <w:rFonts w:eastAsia="Times New Roman"/>
          <w:spacing w:val="1"/>
          <w:lang w:eastAsia="ru-RU"/>
        </w:rPr>
        <w:t>образовательную деятельность Школ</w:t>
      </w:r>
      <w:r w:rsidR="00B95965" w:rsidRPr="00FD187E">
        <w:rPr>
          <w:rFonts w:eastAsia="Times New Roman"/>
          <w:spacing w:val="1"/>
          <w:lang w:eastAsia="ru-RU"/>
        </w:rPr>
        <w:t>ы</w:t>
      </w:r>
      <w:r w:rsidR="00AD380D" w:rsidRPr="00FD187E">
        <w:rPr>
          <w:rFonts w:eastAsia="Times New Roman"/>
          <w:spacing w:val="1"/>
          <w:lang w:eastAsia="ru-RU"/>
        </w:rPr>
        <w:t xml:space="preserve"> гомеопатии</w:t>
      </w:r>
      <w:r w:rsidR="00B95965" w:rsidRPr="00FD187E">
        <w:rPr>
          <w:rFonts w:eastAsia="Times New Roman"/>
          <w:spacing w:val="1"/>
          <w:lang w:eastAsia="ru-RU"/>
        </w:rPr>
        <w:t xml:space="preserve"> </w:t>
      </w:r>
      <w:r w:rsidR="00AD380D" w:rsidRPr="00FD187E">
        <w:rPr>
          <w:rFonts w:eastAsia="Times New Roman"/>
          <w:spacing w:val="1"/>
          <w:lang w:eastAsia="ru-RU"/>
        </w:rPr>
        <w:t xml:space="preserve">по </w:t>
      </w:r>
      <w:r w:rsidR="00B95965" w:rsidRPr="00FD187E">
        <w:rPr>
          <w:rFonts w:eastAsia="Times New Roman"/>
          <w:spacing w:val="1"/>
          <w:lang w:eastAsia="ru-RU"/>
        </w:rPr>
        <w:t>дополнительн</w:t>
      </w:r>
      <w:r w:rsidR="00B61E68" w:rsidRPr="00FD187E">
        <w:rPr>
          <w:rFonts w:eastAsia="Times New Roman"/>
          <w:spacing w:val="1"/>
          <w:lang w:eastAsia="ru-RU"/>
        </w:rPr>
        <w:t>ому профессиональному образованию</w:t>
      </w:r>
      <w:r w:rsidR="00390789" w:rsidRPr="00FD187E">
        <w:rPr>
          <w:rFonts w:eastAsia="Times New Roman"/>
          <w:spacing w:val="1"/>
          <w:lang w:eastAsia="ru-RU"/>
        </w:rPr>
        <w:t xml:space="preserve"> врачей</w:t>
      </w:r>
      <w:r w:rsidR="00B95965" w:rsidRPr="00FD187E">
        <w:rPr>
          <w:rFonts w:eastAsia="Times New Roman"/>
          <w:spacing w:val="1"/>
          <w:lang w:eastAsia="ru-RU"/>
        </w:rPr>
        <w:t xml:space="preserve">. </w:t>
      </w:r>
    </w:p>
    <w:p w:rsidR="00655870" w:rsidRPr="00FD187E" w:rsidRDefault="00391F71" w:rsidP="00655870">
      <w:pPr>
        <w:shd w:val="clear" w:color="auto" w:fill="FFFFFF"/>
        <w:spacing w:before="120" w:after="0" w:line="240" w:lineRule="auto"/>
        <w:jc w:val="both"/>
        <w:textAlignment w:val="baseline"/>
        <w:rPr>
          <w:rFonts w:eastAsia="Times New Roman"/>
          <w:spacing w:val="1"/>
          <w:lang w:eastAsia="ru-RU"/>
        </w:rPr>
      </w:pPr>
      <w:r w:rsidRPr="00FD187E">
        <w:rPr>
          <w:rFonts w:eastAsia="Times New Roman"/>
          <w:spacing w:val="1"/>
          <w:lang w:eastAsia="ru-RU"/>
        </w:rPr>
        <w:t xml:space="preserve">1.3. </w:t>
      </w:r>
      <w:r w:rsidR="00655870" w:rsidRPr="00FD187E">
        <w:rPr>
          <w:rFonts w:eastAsia="Times New Roman"/>
          <w:spacing w:val="1"/>
          <w:lang w:eastAsia="ru-RU"/>
        </w:rPr>
        <w:t xml:space="preserve">Школа гомеопатии </w:t>
      </w:r>
      <w:r w:rsidRPr="00FD187E">
        <w:rPr>
          <w:rFonts w:eastAsia="Times New Roman"/>
          <w:spacing w:val="1"/>
          <w:lang w:eastAsia="ru-RU"/>
        </w:rPr>
        <w:t>не имеет обособленного лицевого счета и печати.</w:t>
      </w:r>
      <w:r w:rsidRPr="00FD187E">
        <w:rPr>
          <w:rFonts w:eastAsia="Times New Roman"/>
          <w:spacing w:val="1"/>
          <w:lang w:eastAsia="ru-RU"/>
        </w:rPr>
        <w:br/>
        <w:t>1.</w:t>
      </w:r>
      <w:r w:rsidR="00B61E68" w:rsidRPr="00FD187E">
        <w:rPr>
          <w:rFonts w:eastAsia="Times New Roman"/>
          <w:spacing w:val="1"/>
          <w:lang w:eastAsia="ru-RU"/>
        </w:rPr>
        <w:t>4</w:t>
      </w:r>
      <w:r w:rsidRPr="00FD187E">
        <w:rPr>
          <w:rFonts w:eastAsia="Times New Roman"/>
          <w:spacing w:val="1"/>
          <w:lang w:eastAsia="ru-RU"/>
        </w:rPr>
        <w:t xml:space="preserve">. </w:t>
      </w:r>
      <w:r w:rsidR="00655870" w:rsidRPr="00FD187E">
        <w:rPr>
          <w:rFonts w:eastAsia="Times New Roman"/>
          <w:spacing w:val="1"/>
          <w:lang w:eastAsia="ru-RU"/>
        </w:rPr>
        <w:t xml:space="preserve">Школа гомеопатии </w:t>
      </w:r>
      <w:r w:rsidRPr="00FD187E">
        <w:rPr>
          <w:rFonts w:eastAsia="Times New Roman"/>
          <w:spacing w:val="1"/>
          <w:lang w:eastAsia="ru-RU"/>
        </w:rPr>
        <w:t xml:space="preserve">не имеет обособленного имущества и пользуется в своей деятельности имуществом </w:t>
      </w:r>
      <w:r w:rsidR="00655870" w:rsidRPr="00FD187E">
        <w:rPr>
          <w:rFonts w:eastAsia="Times New Roman"/>
          <w:spacing w:val="1"/>
          <w:lang w:eastAsia="ru-RU"/>
        </w:rPr>
        <w:t>Сибирской Гомеопатической Ассоциации</w:t>
      </w:r>
      <w:r w:rsidRPr="00FD187E">
        <w:rPr>
          <w:rFonts w:eastAsia="Times New Roman"/>
          <w:spacing w:val="1"/>
          <w:lang w:eastAsia="ru-RU"/>
        </w:rPr>
        <w:t>.</w:t>
      </w:r>
    </w:p>
    <w:p w:rsidR="00391F71" w:rsidRPr="00FD187E" w:rsidRDefault="00391F71" w:rsidP="00655870">
      <w:pPr>
        <w:shd w:val="clear" w:color="auto" w:fill="FFFFFF"/>
        <w:spacing w:before="120" w:after="0" w:line="240" w:lineRule="auto"/>
        <w:textAlignment w:val="baseline"/>
        <w:rPr>
          <w:rFonts w:eastAsia="Times New Roman"/>
          <w:spacing w:val="1"/>
          <w:lang w:eastAsia="ru-RU"/>
        </w:rPr>
      </w:pPr>
      <w:r w:rsidRPr="00FD187E">
        <w:rPr>
          <w:rFonts w:eastAsia="Times New Roman"/>
          <w:spacing w:val="1"/>
          <w:lang w:eastAsia="ru-RU"/>
        </w:rPr>
        <w:t>2</w:t>
      </w:r>
      <w:r w:rsidRPr="00FD187E">
        <w:rPr>
          <w:rFonts w:eastAsia="Times New Roman"/>
          <w:b/>
          <w:spacing w:val="1"/>
          <w:lang w:eastAsia="ru-RU"/>
        </w:rPr>
        <w:t xml:space="preserve">. Цели и задачи </w:t>
      </w:r>
      <w:r w:rsidR="00655870" w:rsidRPr="00FD187E">
        <w:rPr>
          <w:rFonts w:eastAsia="Times New Roman"/>
          <w:b/>
          <w:spacing w:val="1"/>
          <w:lang w:eastAsia="ru-RU"/>
        </w:rPr>
        <w:t>Школы гомеопатии</w:t>
      </w:r>
    </w:p>
    <w:p w:rsidR="00187646" w:rsidRPr="00FD187E" w:rsidRDefault="00391F71" w:rsidP="00AD380D">
      <w:pPr>
        <w:shd w:val="clear" w:color="auto" w:fill="FFFFFF"/>
        <w:spacing w:before="120" w:after="0" w:line="240" w:lineRule="auto"/>
        <w:jc w:val="both"/>
        <w:textAlignment w:val="baseline"/>
        <w:rPr>
          <w:rFonts w:eastAsia="Times New Roman"/>
          <w:spacing w:val="1"/>
          <w:lang w:eastAsia="ru-RU"/>
        </w:rPr>
      </w:pPr>
      <w:r w:rsidRPr="00FD187E">
        <w:rPr>
          <w:rFonts w:eastAsia="Times New Roman"/>
          <w:spacing w:val="1"/>
          <w:lang w:eastAsia="ru-RU"/>
        </w:rPr>
        <w:t xml:space="preserve">2.1. Создание </w:t>
      </w:r>
      <w:r w:rsidR="00655870" w:rsidRPr="00FD187E">
        <w:rPr>
          <w:rFonts w:eastAsia="Times New Roman"/>
          <w:spacing w:val="1"/>
          <w:lang w:eastAsia="ru-RU"/>
        </w:rPr>
        <w:t>Школы гомеопатии</w:t>
      </w:r>
      <w:r w:rsidRPr="00FD187E">
        <w:rPr>
          <w:rFonts w:eastAsia="Times New Roman"/>
          <w:spacing w:val="1"/>
          <w:lang w:eastAsia="ru-RU"/>
        </w:rPr>
        <w:t xml:space="preserve"> призвано способствовать:</w:t>
      </w:r>
    </w:p>
    <w:p w:rsidR="00187646" w:rsidRPr="00FD187E" w:rsidRDefault="00187646" w:rsidP="00187646">
      <w:pPr>
        <w:shd w:val="clear" w:color="auto" w:fill="FFFFFF"/>
        <w:spacing w:before="120" w:after="0" w:line="240" w:lineRule="auto"/>
        <w:jc w:val="both"/>
        <w:textAlignment w:val="baseline"/>
        <w:rPr>
          <w:rFonts w:eastAsia="Times New Roman"/>
          <w:spacing w:val="1"/>
          <w:lang w:eastAsia="ru-RU"/>
        </w:rPr>
      </w:pPr>
      <w:r w:rsidRPr="00FD187E">
        <w:rPr>
          <w:rFonts w:eastAsia="Times New Roman"/>
          <w:spacing w:val="1"/>
          <w:lang w:eastAsia="ru-RU"/>
        </w:rPr>
        <w:t>- содействие внедрению гомеопатического метода лечения в практику врачей всех специальностей лечебно-профилактических учреждений;</w:t>
      </w:r>
    </w:p>
    <w:p w:rsidR="00187646" w:rsidRPr="00FD187E" w:rsidRDefault="00187646" w:rsidP="00187646">
      <w:pPr>
        <w:shd w:val="clear" w:color="auto" w:fill="FFFFFF"/>
        <w:spacing w:before="120" w:after="0" w:line="240" w:lineRule="auto"/>
        <w:jc w:val="both"/>
        <w:textAlignment w:val="baseline"/>
        <w:rPr>
          <w:rFonts w:eastAsia="Times New Roman"/>
          <w:spacing w:val="1"/>
          <w:lang w:eastAsia="ru-RU"/>
        </w:rPr>
      </w:pPr>
      <w:r w:rsidRPr="00FD187E">
        <w:rPr>
          <w:rFonts w:eastAsia="Times New Roman"/>
          <w:spacing w:val="1"/>
          <w:lang w:eastAsia="ru-RU"/>
        </w:rPr>
        <w:t>- распространение гомеопатических знаний среди врачей всех специальностей;</w:t>
      </w:r>
    </w:p>
    <w:p w:rsidR="00187646" w:rsidRPr="00FD187E" w:rsidRDefault="00187646" w:rsidP="00187646">
      <w:pPr>
        <w:shd w:val="clear" w:color="auto" w:fill="FFFFFF"/>
        <w:spacing w:before="120" w:after="0" w:line="240" w:lineRule="auto"/>
        <w:jc w:val="both"/>
        <w:textAlignment w:val="baseline"/>
        <w:rPr>
          <w:rFonts w:eastAsia="Times New Roman"/>
          <w:spacing w:val="1"/>
          <w:lang w:eastAsia="ru-RU"/>
        </w:rPr>
      </w:pPr>
      <w:r w:rsidRPr="00FD187E">
        <w:rPr>
          <w:rFonts w:eastAsia="Times New Roman"/>
          <w:spacing w:val="1"/>
          <w:lang w:eastAsia="ru-RU"/>
        </w:rPr>
        <w:t>- содействие повышению квалификации врачей-гомеопатов;</w:t>
      </w:r>
    </w:p>
    <w:p w:rsidR="00391F71" w:rsidRPr="00FD187E" w:rsidRDefault="00391F71" w:rsidP="00AD380D">
      <w:pPr>
        <w:shd w:val="clear" w:color="auto" w:fill="FFFFFF"/>
        <w:spacing w:before="120" w:after="0" w:line="240" w:lineRule="auto"/>
        <w:jc w:val="both"/>
        <w:textAlignment w:val="baseline"/>
        <w:outlineLvl w:val="2"/>
        <w:rPr>
          <w:rFonts w:eastAsia="Times New Roman"/>
          <w:b/>
          <w:spacing w:val="1"/>
          <w:lang w:eastAsia="ru-RU"/>
        </w:rPr>
      </w:pPr>
      <w:r w:rsidRPr="00FD187E">
        <w:rPr>
          <w:rFonts w:eastAsia="Times New Roman"/>
          <w:spacing w:val="1"/>
          <w:lang w:eastAsia="ru-RU"/>
        </w:rPr>
        <w:t>3</w:t>
      </w:r>
      <w:r w:rsidRPr="00FD187E">
        <w:rPr>
          <w:rFonts w:eastAsia="Times New Roman"/>
          <w:b/>
          <w:spacing w:val="1"/>
          <w:lang w:eastAsia="ru-RU"/>
        </w:rPr>
        <w:t xml:space="preserve">. Организация деятельности </w:t>
      </w:r>
      <w:r w:rsidR="00187646" w:rsidRPr="00FD187E">
        <w:rPr>
          <w:rFonts w:eastAsia="Times New Roman"/>
          <w:b/>
          <w:spacing w:val="1"/>
          <w:lang w:eastAsia="ru-RU"/>
        </w:rPr>
        <w:t>Школы гомеопатии</w:t>
      </w:r>
    </w:p>
    <w:p w:rsidR="00187646" w:rsidRPr="00FD187E" w:rsidRDefault="00391F71" w:rsidP="00AD380D">
      <w:pPr>
        <w:shd w:val="clear" w:color="auto" w:fill="FFFFFF"/>
        <w:spacing w:before="120" w:after="0" w:line="240" w:lineRule="auto"/>
        <w:jc w:val="both"/>
        <w:textAlignment w:val="baseline"/>
        <w:rPr>
          <w:rFonts w:eastAsia="Times New Roman"/>
          <w:spacing w:val="1"/>
          <w:lang w:eastAsia="ru-RU"/>
        </w:rPr>
      </w:pPr>
      <w:r w:rsidRPr="00FD187E">
        <w:rPr>
          <w:rFonts w:eastAsia="Times New Roman"/>
          <w:spacing w:val="1"/>
          <w:lang w:eastAsia="ru-RU"/>
        </w:rPr>
        <w:t xml:space="preserve">3.1. </w:t>
      </w:r>
      <w:r w:rsidR="00187646" w:rsidRPr="00FD187E">
        <w:rPr>
          <w:rFonts w:eastAsia="Times New Roman"/>
          <w:spacing w:val="1"/>
          <w:lang w:eastAsia="ru-RU"/>
        </w:rPr>
        <w:t>Р</w:t>
      </w:r>
      <w:r w:rsidRPr="00FD187E">
        <w:rPr>
          <w:rFonts w:eastAsia="Times New Roman"/>
          <w:spacing w:val="1"/>
          <w:lang w:eastAsia="ru-RU"/>
        </w:rPr>
        <w:t xml:space="preserve">уководство и </w:t>
      </w:r>
      <w:proofErr w:type="gramStart"/>
      <w:r w:rsidRPr="00FD187E">
        <w:rPr>
          <w:rFonts w:eastAsia="Times New Roman"/>
          <w:spacing w:val="1"/>
          <w:lang w:eastAsia="ru-RU"/>
        </w:rPr>
        <w:t>контроль за</w:t>
      </w:r>
      <w:proofErr w:type="gramEnd"/>
      <w:r w:rsidRPr="00FD187E">
        <w:rPr>
          <w:rFonts w:eastAsia="Times New Roman"/>
          <w:spacing w:val="1"/>
          <w:lang w:eastAsia="ru-RU"/>
        </w:rPr>
        <w:t xml:space="preserve"> деятельностью </w:t>
      </w:r>
      <w:r w:rsidR="00187646" w:rsidRPr="00FD187E">
        <w:rPr>
          <w:rFonts w:eastAsia="Times New Roman"/>
          <w:spacing w:val="1"/>
          <w:lang w:eastAsia="ru-RU"/>
        </w:rPr>
        <w:t>Школы гомеопатии</w:t>
      </w:r>
      <w:r w:rsidRPr="00FD187E">
        <w:rPr>
          <w:rFonts w:eastAsia="Times New Roman"/>
          <w:spacing w:val="1"/>
          <w:lang w:eastAsia="ru-RU"/>
        </w:rPr>
        <w:t xml:space="preserve"> осуществляет </w:t>
      </w:r>
      <w:r w:rsidR="00187646" w:rsidRPr="00FD187E">
        <w:rPr>
          <w:rFonts w:eastAsia="Times New Roman"/>
          <w:spacing w:val="1"/>
          <w:lang w:eastAsia="ru-RU"/>
        </w:rPr>
        <w:t>Президент Сибирской Гомеопатической Ассоциации.</w:t>
      </w:r>
    </w:p>
    <w:p w:rsidR="00AF4D48" w:rsidRPr="00FD187E" w:rsidRDefault="00AF4D48" w:rsidP="00AD380D">
      <w:pPr>
        <w:shd w:val="clear" w:color="auto" w:fill="FFFFFF"/>
        <w:spacing w:before="120" w:after="0" w:line="240" w:lineRule="auto"/>
        <w:jc w:val="both"/>
        <w:textAlignment w:val="baseline"/>
        <w:rPr>
          <w:rFonts w:eastAsia="Times New Roman"/>
          <w:spacing w:val="1"/>
          <w:lang w:eastAsia="ru-RU"/>
        </w:rPr>
      </w:pPr>
      <w:r w:rsidRPr="00FD187E">
        <w:rPr>
          <w:rFonts w:eastAsia="Times New Roman"/>
          <w:spacing w:val="1"/>
          <w:lang w:eastAsia="ru-RU"/>
        </w:rPr>
        <w:t>3.2. Школа гомеопатии</w:t>
      </w:r>
      <w:r w:rsidR="00B61E68" w:rsidRPr="00FD187E">
        <w:rPr>
          <w:rFonts w:eastAsia="Times New Roman"/>
          <w:spacing w:val="1"/>
          <w:lang w:eastAsia="ru-RU"/>
        </w:rPr>
        <w:t xml:space="preserve">, при необходимости, </w:t>
      </w:r>
      <w:r w:rsidRPr="00FD187E">
        <w:rPr>
          <w:rFonts w:eastAsia="Times New Roman"/>
          <w:spacing w:val="1"/>
          <w:lang w:eastAsia="ru-RU"/>
        </w:rPr>
        <w:t xml:space="preserve"> обеспечивает для обучающихся </w:t>
      </w:r>
      <w:r w:rsidRPr="00FD187E">
        <w:t>наличие условий для реализации практической подготовки</w:t>
      </w:r>
      <w:r w:rsidR="00391F71" w:rsidRPr="00FD187E">
        <w:rPr>
          <w:rFonts w:eastAsia="Times New Roman"/>
          <w:spacing w:val="1"/>
          <w:lang w:eastAsia="ru-RU"/>
        </w:rPr>
        <w:t>.</w:t>
      </w:r>
    </w:p>
    <w:p w:rsidR="00AF4D48" w:rsidRPr="00FD187E" w:rsidRDefault="00391F71" w:rsidP="00AD380D">
      <w:pPr>
        <w:shd w:val="clear" w:color="auto" w:fill="FFFFFF"/>
        <w:spacing w:before="120" w:after="0" w:line="240" w:lineRule="auto"/>
        <w:jc w:val="both"/>
        <w:textAlignment w:val="baseline"/>
        <w:rPr>
          <w:rFonts w:eastAsia="Times New Roman"/>
          <w:spacing w:val="1"/>
          <w:lang w:eastAsia="ru-RU"/>
        </w:rPr>
      </w:pPr>
      <w:r w:rsidRPr="00FD187E">
        <w:rPr>
          <w:rFonts w:eastAsia="Times New Roman"/>
          <w:spacing w:val="1"/>
          <w:lang w:eastAsia="ru-RU"/>
        </w:rPr>
        <w:t>3.</w:t>
      </w:r>
      <w:r w:rsidR="00AF4D48" w:rsidRPr="00FD187E">
        <w:rPr>
          <w:rFonts w:eastAsia="Times New Roman"/>
          <w:spacing w:val="1"/>
          <w:lang w:eastAsia="ru-RU"/>
        </w:rPr>
        <w:t>3</w:t>
      </w:r>
      <w:r w:rsidRPr="00FD187E">
        <w:rPr>
          <w:rFonts w:eastAsia="Times New Roman"/>
          <w:spacing w:val="1"/>
          <w:lang w:eastAsia="ru-RU"/>
        </w:rPr>
        <w:t xml:space="preserve">. В деятельности </w:t>
      </w:r>
      <w:r w:rsidR="00AF4D48" w:rsidRPr="00FD187E">
        <w:rPr>
          <w:rFonts w:eastAsia="Times New Roman"/>
          <w:spacing w:val="1"/>
          <w:lang w:eastAsia="ru-RU"/>
        </w:rPr>
        <w:t xml:space="preserve">Школы гомеопатии </w:t>
      </w:r>
      <w:r w:rsidRPr="00FD187E">
        <w:rPr>
          <w:rFonts w:eastAsia="Times New Roman"/>
          <w:spacing w:val="1"/>
          <w:lang w:eastAsia="ru-RU"/>
        </w:rPr>
        <w:t xml:space="preserve">принимают </w:t>
      </w:r>
      <w:proofErr w:type="gramStart"/>
      <w:r w:rsidRPr="00FD187E">
        <w:rPr>
          <w:rFonts w:eastAsia="Times New Roman"/>
          <w:spacing w:val="1"/>
          <w:lang w:eastAsia="ru-RU"/>
        </w:rPr>
        <w:t>участие</w:t>
      </w:r>
      <w:proofErr w:type="gramEnd"/>
      <w:r w:rsidRPr="00FD187E">
        <w:rPr>
          <w:rFonts w:eastAsia="Times New Roman"/>
          <w:spacing w:val="1"/>
          <w:lang w:eastAsia="ru-RU"/>
        </w:rPr>
        <w:t xml:space="preserve"> как штатные работники</w:t>
      </w:r>
      <w:r w:rsidR="00AF4D48" w:rsidRPr="00FD187E">
        <w:rPr>
          <w:rFonts w:eastAsia="Times New Roman"/>
          <w:spacing w:val="1"/>
          <w:lang w:eastAsia="ru-RU"/>
        </w:rPr>
        <w:t>,</w:t>
      </w:r>
      <w:r w:rsidRPr="00FD187E">
        <w:rPr>
          <w:rFonts w:eastAsia="Times New Roman"/>
          <w:spacing w:val="1"/>
          <w:lang w:eastAsia="ru-RU"/>
        </w:rPr>
        <w:t xml:space="preserve"> так и работники сторонних организаций, привлекаемые на условиях внешнего совместительства либо на основании гражданско-правовых договоров.</w:t>
      </w:r>
    </w:p>
    <w:p w:rsidR="006D46BD" w:rsidRPr="00AD380D" w:rsidRDefault="00391F71" w:rsidP="00DF2AE8">
      <w:pPr>
        <w:shd w:val="clear" w:color="auto" w:fill="FFFFFF"/>
        <w:spacing w:before="120" w:after="0" w:line="240" w:lineRule="auto"/>
        <w:jc w:val="both"/>
        <w:textAlignment w:val="baseline"/>
      </w:pPr>
      <w:r w:rsidRPr="00FD187E">
        <w:rPr>
          <w:rFonts w:eastAsia="Times New Roman"/>
          <w:spacing w:val="1"/>
          <w:lang w:eastAsia="ru-RU"/>
        </w:rPr>
        <w:t>3.</w:t>
      </w:r>
      <w:r w:rsidR="00AF4D48" w:rsidRPr="00FD187E">
        <w:rPr>
          <w:rFonts w:eastAsia="Times New Roman"/>
          <w:spacing w:val="1"/>
          <w:lang w:eastAsia="ru-RU"/>
        </w:rPr>
        <w:t>4</w:t>
      </w:r>
      <w:r w:rsidRPr="00FD187E">
        <w:rPr>
          <w:rFonts w:eastAsia="Times New Roman"/>
          <w:spacing w:val="1"/>
          <w:lang w:eastAsia="ru-RU"/>
        </w:rPr>
        <w:t xml:space="preserve">. Трудовые правоотношения в </w:t>
      </w:r>
      <w:r w:rsidR="00AF4D48" w:rsidRPr="00FD187E">
        <w:rPr>
          <w:rFonts w:eastAsia="Times New Roman"/>
          <w:spacing w:val="1"/>
          <w:lang w:eastAsia="ru-RU"/>
        </w:rPr>
        <w:t>Школе гомеопатии</w:t>
      </w:r>
      <w:r w:rsidRPr="00FD187E">
        <w:rPr>
          <w:rFonts w:eastAsia="Times New Roman"/>
          <w:spacing w:val="1"/>
          <w:lang w:eastAsia="ru-RU"/>
        </w:rPr>
        <w:t xml:space="preserve"> регулируются </w:t>
      </w:r>
      <w:hyperlink r:id="rId5" w:history="1">
        <w:r w:rsidRPr="00FD187E">
          <w:rPr>
            <w:rFonts w:eastAsia="Times New Roman"/>
            <w:spacing w:val="1"/>
            <w:lang w:eastAsia="ru-RU"/>
          </w:rPr>
          <w:t>Трудовым кодексом Российской Федерации</w:t>
        </w:r>
      </w:hyperlink>
      <w:r w:rsidRPr="00FD187E">
        <w:rPr>
          <w:rFonts w:eastAsia="Times New Roman"/>
          <w:spacing w:val="1"/>
          <w:lang w:eastAsia="ru-RU"/>
        </w:rPr>
        <w:t xml:space="preserve">, локальными актами </w:t>
      </w:r>
      <w:r w:rsidR="00AF4D48" w:rsidRPr="00FD187E">
        <w:rPr>
          <w:rFonts w:eastAsia="Times New Roman"/>
          <w:spacing w:val="1"/>
          <w:lang w:eastAsia="ru-RU"/>
        </w:rPr>
        <w:t xml:space="preserve">Сибирской </w:t>
      </w:r>
      <w:proofErr w:type="gramStart"/>
      <w:r w:rsidR="00AF4D48" w:rsidRPr="00FD187E">
        <w:rPr>
          <w:rFonts w:eastAsia="Times New Roman"/>
          <w:spacing w:val="1"/>
          <w:lang w:eastAsia="ru-RU"/>
        </w:rPr>
        <w:t>Гомеопатический</w:t>
      </w:r>
      <w:proofErr w:type="gramEnd"/>
      <w:r w:rsidR="00AF4D48" w:rsidRPr="00FD187E">
        <w:rPr>
          <w:rFonts w:eastAsia="Times New Roman"/>
          <w:spacing w:val="1"/>
          <w:lang w:eastAsia="ru-RU"/>
        </w:rPr>
        <w:t xml:space="preserve"> Ассоциации</w:t>
      </w:r>
      <w:r w:rsidRPr="00FD187E">
        <w:rPr>
          <w:rFonts w:eastAsia="Times New Roman"/>
          <w:spacing w:val="1"/>
          <w:lang w:eastAsia="ru-RU"/>
        </w:rPr>
        <w:t>.</w:t>
      </w:r>
      <w:r w:rsidRPr="00391F71">
        <w:rPr>
          <w:rFonts w:eastAsia="Times New Roman"/>
          <w:spacing w:val="1"/>
          <w:lang w:eastAsia="ru-RU"/>
        </w:rPr>
        <w:br/>
      </w:r>
      <w:r w:rsidRPr="00391F71">
        <w:rPr>
          <w:rFonts w:eastAsia="Times New Roman"/>
          <w:spacing w:val="1"/>
          <w:lang w:eastAsia="ru-RU"/>
        </w:rPr>
        <w:br/>
      </w:r>
    </w:p>
    <w:sectPr w:rsidR="006D46BD" w:rsidRPr="00AD380D" w:rsidSect="006D4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91F71"/>
    <w:rsid w:val="0003781B"/>
    <w:rsid w:val="000B0382"/>
    <w:rsid w:val="000D5515"/>
    <w:rsid w:val="000E2C51"/>
    <w:rsid w:val="0014335A"/>
    <w:rsid w:val="00187646"/>
    <w:rsid w:val="00207649"/>
    <w:rsid w:val="0037286F"/>
    <w:rsid w:val="00390789"/>
    <w:rsid w:val="00391F71"/>
    <w:rsid w:val="004C6A20"/>
    <w:rsid w:val="005D0037"/>
    <w:rsid w:val="005E78B6"/>
    <w:rsid w:val="006248C8"/>
    <w:rsid w:val="00655870"/>
    <w:rsid w:val="00673905"/>
    <w:rsid w:val="006D46BD"/>
    <w:rsid w:val="006E0DC2"/>
    <w:rsid w:val="00724ADB"/>
    <w:rsid w:val="007D2BAE"/>
    <w:rsid w:val="00833D0E"/>
    <w:rsid w:val="0084148A"/>
    <w:rsid w:val="00853067"/>
    <w:rsid w:val="009312D9"/>
    <w:rsid w:val="00987755"/>
    <w:rsid w:val="009943EC"/>
    <w:rsid w:val="00AD380D"/>
    <w:rsid w:val="00AE7B81"/>
    <w:rsid w:val="00AF4D48"/>
    <w:rsid w:val="00B61E68"/>
    <w:rsid w:val="00B95965"/>
    <w:rsid w:val="00BE2CDC"/>
    <w:rsid w:val="00C87714"/>
    <w:rsid w:val="00CA0FAD"/>
    <w:rsid w:val="00DF2AE8"/>
    <w:rsid w:val="00E34613"/>
    <w:rsid w:val="00F227B2"/>
    <w:rsid w:val="00F31029"/>
    <w:rsid w:val="00FD1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6BD"/>
  </w:style>
  <w:style w:type="paragraph" w:styleId="1">
    <w:name w:val="heading 1"/>
    <w:basedOn w:val="a"/>
    <w:link w:val="10"/>
    <w:uiPriority w:val="9"/>
    <w:qFormat/>
    <w:rsid w:val="00391F71"/>
    <w:pPr>
      <w:spacing w:before="100" w:beforeAutospacing="1" w:after="100" w:afterAutospacing="1" w:line="240" w:lineRule="auto"/>
      <w:outlineLvl w:val="0"/>
    </w:pPr>
    <w:rPr>
      <w:rFonts w:eastAsia="Times New Roman"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91F71"/>
    <w:pPr>
      <w:spacing w:before="100" w:beforeAutospacing="1" w:after="100" w:afterAutospacing="1" w:line="240" w:lineRule="auto"/>
      <w:outlineLvl w:val="1"/>
    </w:pPr>
    <w:rPr>
      <w:rFonts w:eastAsia="Times New Roman"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91F71"/>
    <w:pPr>
      <w:spacing w:before="100" w:beforeAutospacing="1" w:after="100" w:afterAutospacing="1" w:line="240" w:lineRule="auto"/>
      <w:outlineLvl w:val="2"/>
    </w:pPr>
    <w:rPr>
      <w:rFonts w:eastAsia="Times New Roman"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1F71"/>
    <w:rPr>
      <w:rFonts w:eastAsia="Times New Roman"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91F71"/>
    <w:rPr>
      <w:rFonts w:eastAsia="Times New Roman"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91F71"/>
    <w:rPr>
      <w:rFonts w:eastAsia="Times New Roman"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391F71"/>
    <w:pPr>
      <w:spacing w:before="100" w:beforeAutospacing="1" w:after="100" w:afterAutospacing="1" w:line="240" w:lineRule="auto"/>
    </w:pPr>
    <w:rPr>
      <w:rFonts w:eastAsia="Times New Roman"/>
      <w:b/>
      <w:lang w:eastAsia="ru-RU"/>
    </w:rPr>
  </w:style>
  <w:style w:type="paragraph" w:customStyle="1" w:styleId="formattext">
    <w:name w:val="formattext"/>
    <w:basedOn w:val="a"/>
    <w:rsid w:val="00391F71"/>
    <w:pPr>
      <w:spacing w:before="100" w:beforeAutospacing="1" w:after="100" w:afterAutospacing="1" w:line="240" w:lineRule="auto"/>
    </w:pPr>
    <w:rPr>
      <w:rFonts w:eastAsia="Times New Roman"/>
      <w:b/>
      <w:lang w:eastAsia="ru-RU"/>
    </w:rPr>
  </w:style>
  <w:style w:type="character" w:styleId="a3">
    <w:name w:val="Hyperlink"/>
    <w:basedOn w:val="a0"/>
    <w:uiPriority w:val="99"/>
    <w:semiHidden/>
    <w:unhideWhenUsed/>
    <w:rsid w:val="00391F7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6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36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901807664" TargetMode="External"/><Relationship Id="rId4" Type="http://schemas.openxmlformats.org/officeDocument/2006/relationships/hyperlink" Target="http://docs.cntd.ru/document/9023896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Яна</cp:lastModifiedBy>
  <cp:revision>9</cp:revision>
  <cp:lastPrinted>2018-10-26T03:38:00Z</cp:lastPrinted>
  <dcterms:created xsi:type="dcterms:W3CDTF">2018-10-16T03:46:00Z</dcterms:created>
  <dcterms:modified xsi:type="dcterms:W3CDTF">2026-07-14T13:32:00Z</dcterms:modified>
</cp:coreProperties>
</file>